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BEA" w:rsidRPr="00403BEA" w:rsidRDefault="00403BEA" w:rsidP="005A44A8">
      <w:pPr>
        <w:shd w:val="clear" w:color="auto" w:fill="FFFFFF"/>
        <w:spacing w:after="394"/>
        <w:ind w:left="-567"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403BEA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Организация питания </w:t>
      </w:r>
      <w:r w:rsidRPr="00596467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r w:rsidR="00596467" w:rsidRPr="00596467">
        <w:rPr>
          <w:rFonts w:ascii="Times New Roman" w:eastAsia="Times New Roman" w:hAnsi="Times New Roman" w:cs="Times New Roman"/>
          <w:b/>
          <w:bCs/>
          <w:sz w:val="27"/>
          <w:szCs w:val="27"/>
        </w:rPr>
        <w:t>в МАДОУ «Детский сад №377»                                      Советского района г</w:t>
      </w:r>
      <w:proofErr w:type="gramStart"/>
      <w:r w:rsidR="00596467" w:rsidRPr="00596467">
        <w:rPr>
          <w:rFonts w:ascii="Times New Roman" w:eastAsia="Times New Roman" w:hAnsi="Times New Roman" w:cs="Times New Roman"/>
          <w:b/>
          <w:bCs/>
          <w:sz w:val="27"/>
          <w:szCs w:val="27"/>
        </w:rPr>
        <w:t>.К</w:t>
      </w:r>
      <w:proofErr w:type="gramEnd"/>
      <w:r w:rsidR="00596467" w:rsidRPr="00596467">
        <w:rPr>
          <w:rFonts w:ascii="Times New Roman" w:eastAsia="Times New Roman" w:hAnsi="Times New Roman" w:cs="Times New Roman"/>
          <w:b/>
          <w:bCs/>
          <w:sz w:val="27"/>
          <w:szCs w:val="27"/>
        </w:rPr>
        <w:t>азани</w:t>
      </w:r>
      <w:r w:rsidRPr="00596467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                                                              </w:t>
      </w:r>
    </w:p>
    <w:p w:rsidR="00403BEA" w:rsidRPr="00403BEA" w:rsidRDefault="00403BEA" w:rsidP="005A44A8">
      <w:pPr>
        <w:shd w:val="clear" w:color="auto" w:fill="FFFFFF"/>
        <w:spacing w:before="274" w:after="0"/>
        <w:ind w:left="-567" w:firstLine="567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96467">
        <w:rPr>
          <w:rFonts w:ascii="Times New Roman" w:eastAsia="Times New Roman" w:hAnsi="Times New Roman" w:cs="Times New Roman"/>
          <w:bCs/>
          <w:sz w:val="27"/>
          <w:szCs w:val="27"/>
        </w:rPr>
        <w:t>  </w:t>
      </w:r>
      <w:r w:rsidR="00596467">
        <w:rPr>
          <w:rFonts w:ascii="Times New Roman" w:eastAsia="Times New Roman" w:hAnsi="Times New Roman" w:cs="Times New Roman"/>
          <w:bCs/>
          <w:sz w:val="27"/>
          <w:szCs w:val="27"/>
        </w:rPr>
        <w:t xml:space="preserve">  </w:t>
      </w:r>
      <w:r w:rsidRPr="00596467">
        <w:rPr>
          <w:rFonts w:ascii="Times New Roman" w:eastAsia="Times New Roman" w:hAnsi="Times New Roman" w:cs="Times New Roman"/>
          <w:bCs/>
          <w:sz w:val="27"/>
          <w:szCs w:val="27"/>
        </w:rPr>
        <w:t>Не секрет, что хорошее питание – залог здоровья.</w:t>
      </w:r>
      <w:r w:rsidRPr="00403BE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 Что уж говорить о растущем детском организме, для развития которого требуется достаточное количество белков и углеводов, витаминов и минералов.</w:t>
      </w:r>
      <w:r w:rsidR="005A44A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403BE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Все это необходимо для здорового развития ребенка, повышения его интеллектуальной и физической деятельности.</w:t>
      </w:r>
    </w:p>
    <w:p w:rsidR="00511949" w:rsidRPr="00596467" w:rsidRDefault="005A44A8" w:rsidP="005A44A8">
      <w:pPr>
        <w:pStyle w:val="22"/>
        <w:shd w:val="clear" w:color="auto" w:fill="auto"/>
        <w:spacing w:before="0" w:line="276" w:lineRule="auto"/>
        <w:ind w:left="-567" w:firstLine="567"/>
        <w:rPr>
          <w:sz w:val="27"/>
          <w:szCs w:val="27"/>
        </w:rPr>
      </w:pPr>
      <w:r>
        <w:rPr>
          <w:sz w:val="27"/>
          <w:szCs w:val="27"/>
        </w:rPr>
        <w:t xml:space="preserve">    </w:t>
      </w:r>
      <w:proofErr w:type="gramStart"/>
      <w:r w:rsidR="00511949" w:rsidRPr="00596467">
        <w:rPr>
          <w:sz w:val="27"/>
          <w:szCs w:val="27"/>
        </w:rPr>
        <w:t xml:space="preserve">С этой целью в детском саду организовано сбалансированное рациональное питание детей, при строгом выполнении и соблюдения технологии приготовления блюд в соответствии с меню, выполнением норм и калорийности, организации питания детей  в детском саду и выполнения требований </w:t>
      </w:r>
      <w:hyperlink r:id="rId5" w:anchor="/document/99/566276706/" w:history="1">
        <w:r w:rsidR="00511949" w:rsidRPr="00596467">
          <w:rPr>
            <w:sz w:val="27"/>
            <w:szCs w:val="27"/>
          </w:rPr>
          <w:t>постановлений главного государственного санитарного врача РФ от 27.10.2020 № 32</w:t>
        </w:r>
      </w:hyperlink>
      <w:r w:rsidR="00511949" w:rsidRPr="00596467">
        <w:rPr>
          <w:sz w:val="27"/>
          <w:szCs w:val="27"/>
        </w:rPr>
        <w:t xml:space="preserve"> «Об утверждении санитарно-эпидемиологических правил и норм </w:t>
      </w:r>
      <w:proofErr w:type="spellStart"/>
      <w:r w:rsidR="00511949" w:rsidRPr="00596467">
        <w:rPr>
          <w:sz w:val="27"/>
          <w:szCs w:val="27"/>
        </w:rPr>
        <w:t>СанПиН</w:t>
      </w:r>
      <w:proofErr w:type="spellEnd"/>
      <w:r w:rsidR="00511949" w:rsidRPr="00596467">
        <w:rPr>
          <w:sz w:val="27"/>
          <w:szCs w:val="27"/>
        </w:rPr>
        <w:t xml:space="preserve"> 2.3/2.4.3590-20 "Санитарно-эпидемиологические требования к организации общественного</w:t>
      </w:r>
      <w:proofErr w:type="gramEnd"/>
      <w:r w:rsidR="00511949" w:rsidRPr="00596467">
        <w:rPr>
          <w:sz w:val="27"/>
          <w:szCs w:val="27"/>
        </w:rPr>
        <w:t xml:space="preserve"> питания населения"», </w:t>
      </w:r>
      <w:hyperlink r:id="rId6" w:anchor="/document/99/566085656/" w:history="1">
        <w:r w:rsidR="00511949" w:rsidRPr="00596467">
          <w:rPr>
            <w:sz w:val="27"/>
            <w:szCs w:val="27"/>
          </w:rPr>
          <w:t xml:space="preserve"> от 28.09.2020 № 28</w:t>
        </w:r>
      </w:hyperlink>
      <w:r w:rsidR="00511949" w:rsidRPr="00596467">
        <w:rPr>
          <w:sz w:val="27"/>
          <w:szCs w:val="27"/>
        </w:rPr>
        <w:t xml:space="preserve"> «Об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молодежи».  </w:t>
      </w:r>
    </w:p>
    <w:p w:rsidR="00511949" w:rsidRPr="00596467" w:rsidRDefault="00511949" w:rsidP="005A44A8">
      <w:pPr>
        <w:ind w:left="-567" w:firstLine="567"/>
        <w:rPr>
          <w:rFonts w:ascii="Times New Roman" w:hAnsi="Times New Roman" w:cs="Times New Roman"/>
          <w:sz w:val="27"/>
          <w:szCs w:val="27"/>
        </w:rPr>
      </w:pPr>
      <w:r w:rsidRPr="00596467">
        <w:rPr>
          <w:rFonts w:ascii="Times New Roman" w:hAnsi="Times New Roman" w:cs="Times New Roman"/>
          <w:sz w:val="27"/>
          <w:szCs w:val="27"/>
        </w:rPr>
        <w:t xml:space="preserve">       Питание организовано по утвержденному примерному десятидневному меню МУП «Департамент продовольствия и социального  питания г</w:t>
      </w:r>
      <w:proofErr w:type="gramStart"/>
      <w:r w:rsidRPr="00596467">
        <w:rPr>
          <w:rFonts w:ascii="Times New Roman" w:hAnsi="Times New Roman" w:cs="Times New Roman"/>
          <w:sz w:val="27"/>
          <w:szCs w:val="27"/>
        </w:rPr>
        <w:t>.К</w:t>
      </w:r>
      <w:proofErr w:type="gramEnd"/>
      <w:r w:rsidRPr="00596467">
        <w:rPr>
          <w:rFonts w:ascii="Times New Roman" w:hAnsi="Times New Roman" w:cs="Times New Roman"/>
          <w:sz w:val="27"/>
          <w:szCs w:val="27"/>
        </w:rPr>
        <w:t>азани» детей в возрасте  от 3-х до 7 лет, посещающих МАДОУ с 10,5 часовым режимом функционирования.</w:t>
      </w:r>
    </w:p>
    <w:p w:rsidR="00511949" w:rsidRPr="00596467" w:rsidRDefault="00511949" w:rsidP="005A44A8">
      <w:pPr>
        <w:spacing w:after="0"/>
        <w:ind w:left="-567" w:firstLine="567"/>
        <w:rPr>
          <w:rFonts w:ascii="Times New Roman" w:hAnsi="Times New Roman" w:cs="Times New Roman"/>
          <w:sz w:val="27"/>
          <w:szCs w:val="27"/>
        </w:rPr>
      </w:pPr>
      <w:r w:rsidRPr="00596467">
        <w:rPr>
          <w:rFonts w:ascii="Times New Roman" w:hAnsi="Times New Roman" w:cs="Times New Roman"/>
          <w:sz w:val="27"/>
          <w:szCs w:val="27"/>
        </w:rPr>
        <w:t>Утвержден график приема пищи:</w:t>
      </w:r>
    </w:p>
    <w:p w:rsidR="00511949" w:rsidRPr="00596467" w:rsidRDefault="00511949" w:rsidP="005A44A8">
      <w:pPr>
        <w:numPr>
          <w:ilvl w:val="0"/>
          <w:numId w:val="7"/>
        </w:numPr>
        <w:spacing w:after="0"/>
        <w:ind w:left="-567" w:firstLine="567"/>
        <w:rPr>
          <w:rFonts w:ascii="Times New Roman" w:hAnsi="Times New Roman" w:cs="Times New Roman"/>
          <w:sz w:val="27"/>
          <w:szCs w:val="27"/>
        </w:rPr>
      </w:pPr>
      <w:r w:rsidRPr="00596467">
        <w:rPr>
          <w:rFonts w:ascii="Times New Roman" w:hAnsi="Times New Roman" w:cs="Times New Roman"/>
          <w:sz w:val="27"/>
          <w:szCs w:val="27"/>
        </w:rPr>
        <w:t>Завтрак (по возрастной группе) - 8.10-8.40;</w:t>
      </w:r>
    </w:p>
    <w:p w:rsidR="00511949" w:rsidRPr="00596467" w:rsidRDefault="00511949" w:rsidP="005A44A8">
      <w:pPr>
        <w:numPr>
          <w:ilvl w:val="0"/>
          <w:numId w:val="7"/>
        </w:numPr>
        <w:spacing w:after="0"/>
        <w:ind w:left="-567" w:firstLine="567"/>
        <w:rPr>
          <w:rFonts w:ascii="Times New Roman" w:hAnsi="Times New Roman" w:cs="Times New Roman"/>
          <w:sz w:val="27"/>
          <w:szCs w:val="27"/>
        </w:rPr>
      </w:pPr>
      <w:r w:rsidRPr="00596467">
        <w:rPr>
          <w:rFonts w:ascii="Times New Roman" w:hAnsi="Times New Roman" w:cs="Times New Roman"/>
          <w:sz w:val="27"/>
          <w:szCs w:val="27"/>
        </w:rPr>
        <w:t>2 завтрак – 9.30-10.00;</w:t>
      </w:r>
    </w:p>
    <w:p w:rsidR="00511949" w:rsidRPr="00596467" w:rsidRDefault="00511949" w:rsidP="005A44A8">
      <w:pPr>
        <w:numPr>
          <w:ilvl w:val="0"/>
          <w:numId w:val="7"/>
        </w:numPr>
        <w:spacing w:after="0"/>
        <w:ind w:left="-567" w:firstLine="567"/>
        <w:rPr>
          <w:rFonts w:ascii="Times New Roman" w:hAnsi="Times New Roman" w:cs="Times New Roman"/>
          <w:sz w:val="27"/>
          <w:szCs w:val="27"/>
        </w:rPr>
      </w:pPr>
      <w:r w:rsidRPr="00596467">
        <w:rPr>
          <w:rFonts w:ascii="Times New Roman" w:hAnsi="Times New Roman" w:cs="Times New Roman"/>
          <w:sz w:val="27"/>
          <w:szCs w:val="27"/>
        </w:rPr>
        <w:t>Обед – 11.40 – 12.30;</w:t>
      </w:r>
    </w:p>
    <w:p w:rsidR="00511949" w:rsidRPr="00596467" w:rsidRDefault="00511949" w:rsidP="005A44A8">
      <w:pPr>
        <w:numPr>
          <w:ilvl w:val="0"/>
          <w:numId w:val="7"/>
        </w:numPr>
        <w:spacing w:after="0"/>
        <w:ind w:left="-567" w:firstLine="567"/>
        <w:rPr>
          <w:rFonts w:ascii="Times New Roman" w:hAnsi="Times New Roman" w:cs="Times New Roman"/>
          <w:sz w:val="27"/>
          <w:szCs w:val="27"/>
        </w:rPr>
      </w:pPr>
      <w:r w:rsidRPr="00596467">
        <w:rPr>
          <w:rFonts w:ascii="Times New Roman" w:hAnsi="Times New Roman" w:cs="Times New Roman"/>
          <w:sz w:val="27"/>
          <w:szCs w:val="27"/>
        </w:rPr>
        <w:t>Ужин (полдник уплотненный) – 15.40 –16.00.</w:t>
      </w:r>
    </w:p>
    <w:p w:rsidR="00511949" w:rsidRPr="00403BEA" w:rsidRDefault="00511949" w:rsidP="005A44A8">
      <w:pPr>
        <w:shd w:val="clear" w:color="auto" w:fill="FFFFFF"/>
        <w:spacing w:after="0"/>
        <w:ind w:left="-567" w:firstLine="567"/>
        <w:rPr>
          <w:rFonts w:ascii="Times New Roman" w:hAnsi="Times New Roman" w:cs="Times New Roman"/>
          <w:color w:val="000000"/>
          <w:sz w:val="27"/>
          <w:szCs w:val="27"/>
          <w:lang w:bidi="ru-RU"/>
        </w:rPr>
      </w:pPr>
      <w:r w:rsidRPr="00596467">
        <w:rPr>
          <w:rFonts w:ascii="Times New Roman" w:eastAsia="Microsoft Sans Serif" w:hAnsi="Times New Roman" w:cs="Times New Roman"/>
          <w:b/>
          <w:sz w:val="27"/>
          <w:szCs w:val="27"/>
        </w:rPr>
        <w:t xml:space="preserve">    </w:t>
      </w:r>
      <w:r w:rsidRPr="00596467">
        <w:rPr>
          <w:rFonts w:ascii="Times New Roman" w:hAnsi="Times New Roman" w:cs="Times New Roman"/>
          <w:color w:val="000000"/>
          <w:sz w:val="27"/>
          <w:szCs w:val="27"/>
          <w:lang w:bidi="ru-RU"/>
        </w:rPr>
        <w:t xml:space="preserve">В группах имеется меню на каждый день, в содержание которого входит информация об объёме блюд, </w:t>
      </w:r>
      <w:r w:rsidRPr="00596467">
        <w:rPr>
          <w:rFonts w:ascii="Times New Roman" w:hAnsi="Times New Roman" w:cs="Times New Roman"/>
          <w:sz w:val="27"/>
          <w:szCs w:val="27"/>
        </w:rPr>
        <w:t>о пищевых веществах (белки, жиры, углеводы) и энергетической ценности</w:t>
      </w:r>
      <w:r w:rsidRPr="00596467">
        <w:rPr>
          <w:rFonts w:ascii="Times New Roman" w:hAnsi="Times New Roman" w:cs="Times New Roman"/>
          <w:color w:val="000000"/>
          <w:sz w:val="27"/>
          <w:szCs w:val="27"/>
          <w:lang w:bidi="ru-RU"/>
        </w:rPr>
        <w:t xml:space="preserve"> в течение всего дня.</w:t>
      </w:r>
      <w:r w:rsidRPr="0059646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r w:rsidRPr="00596467">
        <w:rPr>
          <w:rFonts w:ascii="Times New Roman" w:hAnsi="Times New Roman" w:cs="Times New Roman"/>
          <w:color w:val="000000"/>
          <w:sz w:val="27"/>
          <w:szCs w:val="27"/>
          <w:lang w:bidi="ru-RU"/>
        </w:rPr>
        <w:t>К</w:t>
      </w:r>
      <w:r w:rsidRPr="00403BEA">
        <w:rPr>
          <w:rFonts w:ascii="Times New Roman" w:hAnsi="Times New Roman" w:cs="Times New Roman"/>
          <w:color w:val="000000"/>
          <w:sz w:val="27"/>
          <w:szCs w:val="27"/>
          <w:lang w:bidi="ru-RU"/>
        </w:rPr>
        <w:t>аждое блюдо при этом содержит определенное количество белков, жиров и углеводов. Большое значение имеет калорийность блюд, поскольку еда должна в первую очередь насыщать организм энергией.</w:t>
      </w:r>
    </w:p>
    <w:p w:rsidR="00511949" w:rsidRPr="00403BEA" w:rsidRDefault="00596467" w:rsidP="005A44A8">
      <w:pPr>
        <w:shd w:val="clear" w:color="auto" w:fill="FFFFFF"/>
        <w:spacing w:after="0"/>
        <w:ind w:left="-567" w:firstLine="567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 w:rsidR="00511949" w:rsidRPr="00596467">
        <w:rPr>
          <w:rFonts w:ascii="Times New Roman" w:eastAsia="Times New Roman" w:hAnsi="Times New Roman" w:cs="Times New Roman"/>
          <w:sz w:val="27"/>
          <w:szCs w:val="27"/>
        </w:rPr>
        <w:t>В</w:t>
      </w:r>
      <w:r w:rsidR="00511949" w:rsidRPr="00403BEA">
        <w:rPr>
          <w:rFonts w:ascii="Times New Roman" w:eastAsia="Times New Roman" w:hAnsi="Times New Roman" w:cs="Times New Roman"/>
          <w:color w:val="000000"/>
          <w:sz w:val="27"/>
          <w:szCs w:val="27"/>
        </w:rPr>
        <w:t>ажно</w:t>
      </w:r>
      <w:r w:rsidR="00511949" w:rsidRPr="00596467">
        <w:rPr>
          <w:rFonts w:ascii="Times New Roman" w:eastAsia="Times New Roman" w:hAnsi="Times New Roman" w:cs="Times New Roman"/>
          <w:sz w:val="27"/>
          <w:szCs w:val="27"/>
        </w:rPr>
        <w:t xml:space="preserve"> условие</w:t>
      </w:r>
      <w:r w:rsidR="00511949" w:rsidRPr="00403BE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чтобы </w:t>
      </w:r>
      <w:r w:rsidR="00511949" w:rsidRPr="00596467">
        <w:rPr>
          <w:rFonts w:ascii="Times New Roman" w:eastAsia="Times New Roman" w:hAnsi="Times New Roman" w:cs="Times New Roman"/>
          <w:sz w:val="27"/>
          <w:szCs w:val="27"/>
        </w:rPr>
        <w:t>все</w:t>
      </w:r>
      <w:r w:rsidR="00511949" w:rsidRPr="00403BE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блюда в день подавались горячими </w:t>
      </w:r>
      <w:r w:rsidR="00511949" w:rsidRPr="00596467">
        <w:rPr>
          <w:rFonts w:ascii="Times New Roman" w:eastAsia="Times New Roman" w:hAnsi="Times New Roman" w:cs="Times New Roman"/>
          <w:sz w:val="27"/>
          <w:szCs w:val="27"/>
        </w:rPr>
        <w:t xml:space="preserve">(определенной температуры) </w:t>
      </w:r>
      <w:r w:rsidR="00511949" w:rsidRPr="00403BE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– это могут быть каши, тефтели, супы и запеканки. Это правило одинаково распространяется </w:t>
      </w:r>
      <w:r w:rsidR="00511949" w:rsidRPr="00596467">
        <w:rPr>
          <w:rFonts w:ascii="Times New Roman" w:eastAsia="Times New Roman" w:hAnsi="Times New Roman" w:cs="Times New Roman"/>
          <w:sz w:val="27"/>
          <w:szCs w:val="27"/>
        </w:rPr>
        <w:t>на все возрастные группы.</w:t>
      </w:r>
    </w:p>
    <w:p w:rsidR="00511949" w:rsidRPr="00596467" w:rsidRDefault="00511949" w:rsidP="005A44A8">
      <w:pPr>
        <w:pStyle w:val="22"/>
        <w:shd w:val="clear" w:color="auto" w:fill="auto"/>
        <w:spacing w:before="0" w:line="276" w:lineRule="auto"/>
        <w:ind w:left="-567" w:firstLine="567"/>
        <w:rPr>
          <w:sz w:val="27"/>
          <w:szCs w:val="27"/>
        </w:rPr>
      </w:pPr>
      <w:r w:rsidRPr="00596467">
        <w:rPr>
          <w:sz w:val="27"/>
          <w:szCs w:val="27"/>
        </w:rPr>
        <w:t xml:space="preserve">  </w:t>
      </w:r>
      <w:r w:rsidR="00596467">
        <w:rPr>
          <w:sz w:val="27"/>
          <w:szCs w:val="27"/>
        </w:rPr>
        <w:t xml:space="preserve">   </w:t>
      </w:r>
      <w:r w:rsidRPr="00596467">
        <w:rPr>
          <w:color w:val="000000"/>
          <w:sz w:val="27"/>
          <w:szCs w:val="27"/>
          <w:lang w:bidi="ru-RU"/>
        </w:rPr>
        <w:t xml:space="preserve">В ДОУ поставляются мясные и рыбные полуфабрикаты, на пищеблоке готовятся супы, вторые и третьи блюда. </w:t>
      </w:r>
      <w:r w:rsidRPr="00596467">
        <w:rPr>
          <w:sz w:val="27"/>
          <w:szCs w:val="27"/>
        </w:rPr>
        <w:t xml:space="preserve">Дети на ужин </w:t>
      </w:r>
      <w:r w:rsidRPr="00596467">
        <w:rPr>
          <w:color w:val="000000"/>
          <w:sz w:val="27"/>
          <w:szCs w:val="27"/>
          <w:lang w:bidi="ru-RU"/>
        </w:rPr>
        <w:t xml:space="preserve"> получают выпечку или кондитерские изделия. Ведётся строгий </w:t>
      </w:r>
      <w:proofErr w:type="gramStart"/>
      <w:r w:rsidRPr="00596467">
        <w:rPr>
          <w:color w:val="000000"/>
          <w:sz w:val="27"/>
          <w:szCs w:val="27"/>
          <w:lang w:bidi="ru-RU"/>
        </w:rPr>
        <w:t>контроль за</w:t>
      </w:r>
      <w:proofErr w:type="gramEnd"/>
      <w:r w:rsidRPr="00596467">
        <w:rPr>
          <w:color w:val="000000"/>
          <w:sz w:val="27"/>
          <w:szCs w:val="27"/>
          <w:lang w:bidi="ru-RU"/>
        </w:rPr>
        <w:t xml:space="preserve"> технологией приготовления блюд. Ежедневно оставляются суточные пробы для проведения лабораторных исследований при проверке контролирующих органов.</w:t>
      </w:r>
    </w:p>
    <w:p w:rsidR="00511949" w:rsidRPr="00596467" w:rsidRDefault="005A44A8" w:rsidP="005A44A8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  <w:lang w:bidi="ru-RU"/>
        </w:rPr>
        <w:t xml:space="preserve">    </w:t>
      </w:r>
      <w:r w:rsidR="00511949" w:rsidRPr="00596467">
        <w:rPr>
          <w:rFonts w:ascii="Times New Roman" w:hAnsi="Times New Roman" w:cs="Times New Roman"/>
          <w:color w:val="000000"/>
          <w:sz w:val="27"/>
          <w:szCs w:val="27"/>
          <w:lang w:bidi="ru-RU"/>
        </w:rPr>
        <w:t xml:space="preserve">Имеются технологические карты, в которых произведена вся раскладка блюд, а также описана технология приготовления. Ежедневно в рацион включаются </w:t>
      </w:r>
      <w:r w:rsidR="00596467" w:rsidRPr="00403BE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молока, </w:t>
      </w:r>
      <w:r w:rsidR="00596467" w:rsidRPr="00403BE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lastRenderedPageBreak/>
        <w:t>кисломолочных напитков, сметаны, мяса, птицы или рыбы, картофеля, овощей, фруктов, хлеба, круп, сливочного и растительного масла, сахара, соли</w:t>
      </w:r>
      <w:proofErr w:type="gramStart"/>
      <w:r w:rsidR="00596467" w:rsidRPr="00403BE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</w:t>
      </w:r>
      <w:proofErr w:type="gramEnd"/>
      <w:r w:rsidR="0059646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proofErr w:type="gramStart"/>
      <w:r w:rsidR="00511949" w:rsidRPr="00596467">
        <w:rPr>
          <w:rFonts w:ascii="Times New Roman" w:hAnsi="Times New Roman" w:cs="Times New Roman"/>
          <w:color w:val="000000"/>
          <w:sz w:val="27"/>
          <w:szCs w:val="27"/>
          <w:lang w:bidi="ru-RU"/>
        </w:rPr>
        <w:t>п</w:t>
      </w:r>
      <w:proofErr w:type="gramEnd"/>
      <w:r w:rsidR="00511949" w:rsidRPr="00596467">
        <w:rPr>
          <w:rFonts w:ascii="Times New Roman" w:hAnsi="Times New Roman" w:cs="Times New Roman"/>
          <w:color w:val="000000"/>
          <w:sz w:val="27"/>
          <w:szCs w:val="27"/>
          <w:lang w:bidi="ru-RU"/>
        </w:rPr>
        <w:t xml:space="preserve">роводится контроль над питанием: отбор суточных проб, контроль за нормой порции ребенка, ежедневный осмотр персонала на гнойничковые инфекции и состояние здоровья. Организация питания проводится согласно </w:t>
      </w:r>
      <w:proofErr w:type="spellStart"/>
      <w:r w:rsidR="00511949" w:rsidRPr="00596467">
        <w:rPr>
          <w:rFonts w:ascii="Times New Roman" w:hAnsi="Times New Roman" w:cs="Times New Roman"/>
          <w:color w:val="000000"/>
          <w:sz w:val="27"/>
          <w:szCs w:val="27"/>
          <w:lang w:bidi="ru-RU"/>
        </w:rPr>
        <w:t>СанПиН</w:t>
      </w:r>
      <w:proofErr w:type="spellEnd"/>
      <w:r w:rsidR="00511949" w:rsidRPr="00596467">
        <w:rPr>
          <w:rFonts w:ascii="Times New Roman" w:hAnsi="Times New Roman" w:cs="Times New Roman"/>
          <w:color w:val="000000"/>
          <w:sz w:val="27"/>
          <w:szCs w:val="27"/>
          <w:lang w:bidi="ru-RU"/>
        </w:rPr>
        <w:t xml:space="preserve"> с учетом физиологических потребностей детей в калорийности и питательных веществах.</w:t>
      </w:r>
    </w:p>
    <w:p w:rsidR="00511949" w:rsidRPr="00596467" w:rsidRDefault="00596467" w:rsidP="005A44A8">
      <w:pPr>
        <w:spacing w:after="0"/>
        <w:ind w:left="-567" w:firstLine="567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bidi="ru-RU"/>
        </w:rPr>
        <w:t xml:space="preserve">     </w:t>
      </w:r>
      <w:proofErr w:type="gramStart"/>
      <w:r w:rsidR="00511949" w:rsidRPr="00596467">
        <w:rPr>
          <w:rFonts w:ascii="Times New Roman" w:eastAsia="Times New Roman" w:hAnsi="Times New Roman" w:cs="Times New Roman"/>
          <w:color w:val="000000"/>
          <w:sz w:val="27"/>
          <w:szCs w:val="27"/>
          <w:lang w:bidi="ru-RU"/>
        </w:rPr>
        <w:t>Контроль за</w:t>
      </w:r>
      <w:proofErr w:type="gramEnd"/>
      <w:r w:rsidR="00511949" w:rsidRPr="00596467">
        <w:rPr>
          <w:rFonts w:ascii="Times New Roman" w:eastAsia="Times New Roman" w:hAnsi="Times New Roman" w:cs="Times New Roman"/>
          <w:color w:val="000000"/>
          <w:sz w:val="27"/>
          <w:szCs w:val="27"/>
          <w:lang w:bidi="ru-RU"/>
        </w:rPr>
        <w:t xml:space="preserve"> качеством питания, витаминизацией блюд, закладкой продуктов питания, кулинарной обработкой, выходом блюд, правильностью хранения и соблюдением сроков реализации продуктов питания, осуществляет старшая медсестра детского сада, также </w:t>
      </w:r>
      <w:proofErr w:type="spellStart"/>
      <w:r w:rsidR="00511949" w:rsidRPr="00596467">
        <w:rPr>
          <w:rFonts w:ascii="Times New Roman" w:eastAsia="Times New Roman" w:hAnsi="Times New Roman" w:cs="Times New Roman"/>
          <w:color w:val="000000"/>
          <w:sz w:val="27"/>
          <w:szCs w:val="27"/>
          <w:lang w:bidi="ru-RU"/>
        </w:rPr>
        <w:t>бракеражная</w:t>
      </w:r>
      <w:proofErr w:type="spellEnd"/>
      <w:r w:rsidR="00511949" w:rsidRPr="00596467">
        <w:rPr>
          <w:rFonts w:ascii="Times New Roman" w:eastAsia="Times New Roman" w:hAnsi="Times New Roman" w:cs="Times New Roman"/>
          <w:color w:val="000000"/>
          <w:sz w:val="27"/>
          <w:szCs w:val="27"/>
          <w:lang w:bidi="ru-RU"/>
        </w:rPr>
        <w:t xml:space="preserve"> комиссия</w:t>
      </w:r>
      <w:r w:rsidR="00511949" w:rsidRPr="00596467">
        <w:rPr>
          <w:rFonts w:ascii="Times New Roman" w:eastAsia="Times New Roman" w:hAnsi="Times New Roman" w:cs="Times New Roman"/>
          <w:sz w:val="27"/>
          <w:szCs w:val="27"/>
        </w:rPr>
        <w:t>.</w:t>
      </w:r>
      <w:r w:rsidR="00511949" w:rsidRPr="00596467">
        <w:rPr>
          <w:rFonts w:ascii="Times New Roman" w:eastAsia="Times New Roman" w:hAnsi="Times New Roman" w:cs="Times New Roman"/>
          <w:color w:val="000000"/>
          <w:sz w:val="27"/>
          <w:szCs w:val="27"/>
          <w:lang w:bidi="ru-RU"/>
        </w:rPr>
        <w:t xml:space="preserve"> </w:t>
      </w:r>
      <w:r w:rsidR="00511949" w:rsidRPr="00596467">
        <w:rPr>
          <w:rFonts w:ascii="Times New Roman" w:eastAsia="Times New Roman" w:hAnsi="Times New Roman" w:cs="Times New Roman"/>
          <w:sz w:val="27"/>
          <w:szCs w:val="27"/>
        </w:rPr>
        <w:t xml:space="preserve">Воспитатели  и младшие воспитатели детского сада следят  за раздачей питания в соответствии с возрастными нормами, следят за </w:t>
      </w:r>
      <w:proofErr w:type="spellStart"/>
      <w:r w:rsidR="00511949" w:rsidRPr="00596467">
        <w:rPr>
          <w:rFonts w:ascii="Times New Roman" w:eastAsia="Times New Roman" w:hAnsi="Times New Roman" w:cs="Times New Roman"/>
          <w:sz w:val="27"/>
          <w:szCs w:val="27"/>
        </w:rPr>
        <w:t>докармливанием</w:t>
      </w:r>
      <w:proofErr w:type="spellEnd"/>
      <w:r w:rsidR="00511949" w:rsidRPr="00596467">
        <w:rPr>
          <w:rFonts w:ascii="Times New Roman" w:eastAsia="Times New Roman" w:hAnsi="Times New Roman" w:cs="Times New Roman"/>
          <w:sz w:val="27"/>
          <w:szCs w:val="27"/>
        </w:rPr>
        <w:t xml:space="preserve">  детей, соблюдают режим питания</w:t>
      </w:r>
      <w:r w:rsidR="00511949" w:rsidRPr="00596467">
        <w:rPr>
          <w:rFonts w:ascii="Times New Roman" w:hAnsi="Times New Roman" w:cs="Times New Roman"/>
          <w:sz w:val="27"/>
          <w:szCs w:val="27"/>
        </w:rPr>
        <w:t>.</w:t>
      </w:r>
    </w:p>
    <w:p w:rsidR="00511949" w:rsidRPr="00596467" w:rsidRDefault="00511949" w:rsidP="005A44A8">
      <w:pPr>
        <w:pStyle w:val="22"/>
        <w:shd w:val="clear" w:color="auto" w:fill="auto"/>
        <w:spacing w:before="0" w:line="276" w:lineRule="auto"/>
        <w:ind w:left="-567" w:firstLine="567"/>
        <w:rPr>
          <w:sz w:val="27"/>
          <w:szCs w:val="27"/>
        </w:rPr>
      </w:pPr>
      <w:r w:rsidRPr="00596467">
        <w:rPr>
          <w:color w:val="000000"/>
          <w:sz w:val="27"/>
          <w:szCs w:val="27"/>
          <w:lang w:bidi="ru-RU"/>
        </w:rPr>
        <w:t>Правильно организованное питание в значительной мере гарантирует нормальный рост и развитие детского организма и создает оптимальное условие для нервно-психического и умственного развития ребенка.</w:t>
      </w:r>
    </w:p>
    <w:p w:rsidR="00403BEA" w:rsidRPr="00403BEA" w:rsidRDefault="00403BEA" w:rsidP="005A44A8">
      <w:pPr>
        <w:shd w:val="clear" w:color="auto" w:fill="FFFFFF"/>
        <w:spacing w:after="0"/>
        <w:ind w:left="-567" w:firstLine="567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9646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 </w:t>
      </w:r>
      <w:r w:rsidRPr="00403BE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   Остальные продукты  (творог, сметана, сыр, яйцо, соки и др.) включаются 2 — 3 раза в неделю.</w:t>
      </w:r>
    </w:p>
    <w:p w:rsidR="00403BEA" w:rsidRPr="00403BEA" w:rsidRDefault="00403BEA" w:rsidP="005A44A8">
      <w:pPr>
        <w:shd w:val="clear" w:color="auto" w:fill="FFFFFF"/>
        <w:spacing w:after="0"/>
        <w:ind w:left="-567" w:firstLine="567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03BE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   Кроме того, в детское меню обязательно включаются соки, фруктовые компоты, кисели.</w:t>
      </w:r>
    </w:p>
    <w:p w:rsidR="00403BEA" w:rsidRPr="00403BEA" w:rsidRDefault="00403BEA" w:rsidP="005A44A8">
      <w:pPr>
        <w:shd w:val="clear" w:color="auto" w:fill="FFFFFF"/>
        <w:spacing w:after="0"/>
        <w:ind w:left="-567" w:firstLine="567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03BE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    Для детей в любое время дня  в свободном доступе имеется кипячёная питьевая вода, которая меняется каждые 3 часа.</w:t>
      </w:r>
    </w:p>
    <w:p w:rsidR="00403BEA" w:rsidRPr="00403BEA" w:rsidRDefault="00403BEA" w:rsidP="005A44A8">
      <w:pPr>
        <w:shd w:val="clear" w:color="auto" w:fill="FFFFFF"/>
        <w:spacing w:after="0"/>
        <w:ind w:left="-567" w:firstLine="567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03BE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     Ежедневный рацион ребенка обязательно должен включать свежие фрукты и овощи – полезный источник клетчатки.  В зимний период рацион детей </w:t>
      </w:r>
      <w:r w:rsidR="00511949" w:rsidRPr="0059646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добавляются сухофрукты</w:t>
      </w:r>
      <w:r w:rsidR="00596467" w:rsidRPr="0059646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: чернослив, курага, изюм, яблоки</w:t>
      </w:r>
      <w:r w:rsidRPr="00403BE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. </w:t>
      </w:r>
      <w:r w:rsidR="00890710" w:rsidRPr="0059646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Н</w:t>
      </w:r>
      <w:r w:rsidRPr="00403BE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а</w:t>
      </w:r>
      <w:r w:rsidR="00890710" w:rsidRPr="0059646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  </w:t>
      </w:r>
      <w:r w:rsidRPr="00403BE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второй завтрак детям предлагают</w:t>
      </w:r>
      <w:r w:rsidR="00890710" w:rsidRPr="0059646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ся</w:t>
      </w:r>
      <w:r w:rsidRPr="00403BE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свежие фрукты в качестве перекуса.</w:t>
      </w:r>
    </w:p>
    <w:p w:rsidR="00403BEA" w:rsidRPr="00403BEA" w:rsidRDefault="00403BEA" w:rsidP="005A44A8">
      <w:pPr>
        <w:shd w:val="clear" w:color="auto" w:fill="FFFFFF"/>
        <w:spacing w:after="0"/>
        <w:ind w:left="-567" w:right="-142" w:firstLine="567"/>
        <w:rPr>
          <w:rFonts w:ascii="Times New Roman" w:eastAsia="Times New Roman" w:hAnsi="Times New Roman" w:cs="Times New Roman"/>
          <w:sz w:val="27"/>
          <w:szCs w:val="27"/>
        </w:rPr>
      </w:pPr>
      <w:r w:rsidRPr="00403BE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     Особый критерий при выборе продуктов для детского меню – это жирность мясных продуктов. </w:t>
      </w:r>
      <w:r w:rsidRPr="00596467">
        <w:rPr>
          <w:rFonts w:ascii="Times New Roman" w:eastAsia="Times New Roman" w:hAnsi="Times New Roman" w:cs="Times New Roman"/>
          <w:bCs/>
          <w:sz w:val="27"/>
          <w:szCs w:val="27"/>
        </w:rPr>
        <w:t>Все блюда готовятся на пару или с минимальным количеством растительного масла. Запрещается использовать в детском меню говядину на кости и жирную свинину.</w:t>
      </w:r>
      <w:r w:rsidRPr="00403BEA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 xml:space="preserve"> В качестве животного белка в рацион добавляется курица, а также может добавляться </w:t>
      </w:r>
      <w:proofErr w:type="spellStart"/>
      <w:r w:rsidRPr="00403BEA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индейка</w:t>
      </w:r>
      <w:proofErr w:type="gramStart"/>
      <w:r w:rsidR="00890710" w:rsidRPr="00596467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.</w:t>
      </w:r>
      <w:r w:rsidRPr="00403BE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Н</w:t>
      </w:r>
      <w:proofErr w:type="gramEnd"/>
      <w:r w:rsidRPr="00403BE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е</w:t>
      </w:r>
      <w:proofErr w:type="spellEnd"/>
      <w:r w:rsidRPr="00403BE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допускается включать в рацион детей в дошкольных учреждениях блюда, готовящиеся с большим количеством растительного масла, например, жареная картошка, попкорн и т</w:t>
      </w:r>
      <w:r w:rsidR="005A44A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. д. А растительное масло может </w:t>
      </w:r>
      <w:r w:rsidRPr="00403BE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использоваться только в качестве заправки к овощным салатам.</w:t>
      </w:r>
    </w:p>
    <w:p w:rsidR="00403BEA" w:rsidRPr="00403BEA" w:rsidRDefault="005A44A8" w:rsidP="005A44A8">
      <w:pPr>
        <w:shd w:val="clear" w:color="auto" w:fill="FFFFFF"/>
        <w:spacing w:after="0"/>
        <w:ind w:left="-567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  </w:t>
      </w:r>
      <w:r w:rsidR="00403BEA" w:rsidRPr="00403BE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 Необходимо, чтобы еда для малыша обеспечивала растущий организм необходимыми витаминами и веществами для здорового развития. Чтобы </w:t>
      </w:r>
      <w:proofErr w:type="gramStart"/>
      <w:r w:rsidR="00403BEA" w:rsidRPr="00403BE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обеспечить</w:t>
      </w:r>
      <w:hyperlink r:id="rId7" w:history="1">
        <w:r w:rsidR="00403BEA" w:rsidRPr="00596467">
          <w:rPr>
            <w:rFonts w:ascii="Times New Roman" w:eastAsia="Times New Roman" w:hAnsi="Times New Roman" w:cs="Times New Roman"/>
            <w:color w:val="444444"/>
            <w:sz w:val="27"/>
            <w:szCs w:val="27"/>
          </w:rPr>
          <w:t> </w:t>
        </w:r>
        <w:r w:rsidR="00890710" w:rsidRPr="00596467">
          <w:rPr>
            <w:rFonts w:ascii="Times New Roman" w:eastAsia="Times New Roman" w:hAnsi="Times New Roman" w:cs="Times New Roman"/>
            <w:bCs/>
            <w:sz w:val="27"/>
            <w:szCs w:val="27"/>
          </w:rPr>
          <w:t>п</w:t>
        </w:r>
        <w:r w:rsidR="00403BEA" w:rsidRPr="00596467">
          <w:rPr>
            <w:rFonts w:ascii="Times New Roman" w:eastAsia="Times New Roman" w:hAnsi="Times New Roman" w:cs="Times New Roman"/>
            <w:bCs/>
            <w:sz w:val="27"/>
            <w:szCs w:val="27"/>
          </w:rPr>
          <w:t>отребность</w:t>
        </w:r>
        <w:r w:rsidR="00403BEA" w:rsidRPr="00596467">
          <w:rPr>
            <w:rFonts w:ascii="Times New Roman" w:eastAsia="Times New Roman" w:hAnsi="Times New Roman" w:cs="Times New Roman"/>
            <w:bCs/>
            <w:color w:val="000080"/>
            <w:sz w:val="27"/>
            <w:szCs w:val="27"/>
          </w:rPr>
          <w:t xml:space="preserve"> </w:t>
        </w:r>
        <w:r w:rsidR="00403BEA" w:rsidRPr="00596467">
          <w:rPr>
            <w:rFonts w:ascii="Times New Roman" w:eastAsia="Times New Roman" w:hAnsi="Times New Roman" w:cs="Times New Roman"/>
            <w:bCs/>
            <w:sz w:val="27"/>
            <w:szCs w:val="27"/>
          </w:rPr>
          <w:t>в</w:t>
        </w:r>
        <w:proofErr w:type="gramEnd"/>
        <w:r w:rsidR="00403BEA" w:rsidRPr="00596467">
          <w:rPr>
            <w:rFonts w:ascii="Times New Roman" w:eastAsia="Times New Roman" w:hAnsi="Times New Roman" w:cs="Times New Roman"/>
            <w:bCs/>
            <w:sz w:val="27"/>
            <w:szCs w:val="27"/>
          </w:rPr>
          <w:t xml:space="preserve"> пищевых веществах, энергии, витаминах и минеральных веще</w:t>
        </w:r>
        <w:r w:rsidR="00403BEA" w:rsidRPr="00596467">
          <w:rPr>
            <w:rFonts w:ascii="Times New Roman" w:eastAsia="Times New Roman" w:hAnsi="Times New Roman" w:cs="Times New Roman"/>
            <w:bCs/>
            <w:sz w:val="27"/>
            <w:szCs w:val="27"/>
          </w:rPr>
          <w:t>с</w:t>
        </w:r>
        <w:r w:rsidR="00403BEA" w:rsidRPr="00596467">
          <w:rPr>
            <w:rFonts w:ascii="Times New Roman" w:eastAsia="Times New Roman" w:hAnsi="Times New Roman" w:cs="Times New Roman"/>
            <w:bCs/>
            <w:sz w:val="27"/>
            <w:szCs w:val="27"/>
          </w:rPr>
          <w:t>твах (суточную),</w:t>
        </w:r>
      </w:hyperlink>
      <w:r w:rsidR="00403BEA" w:rsidRPr="00596467">
        <w:rPr>
          <w:rFonts w:ascii="Times New Roman" w:eastAsia="Times New Roman" w:hAnsi="Times New Roman" w:cs="Times New Roman"/>
          <w:bCs/>
          <w:color w:val="000080"/>
          <w:sz w:val="27"/>
          <w:szCs w:val="27"/>
        </w:rPr>
        <w:t> </w:t>
      </w:r>
      <w:r w:rsidR="00403BEA" w:rsidRPr="00403BE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следует контролировать основное меню – оно должно состоять из обязательного набора продуктов.</w:t>
      </w:r>
    </w:p>
    <w:p w:rsidR="00403BEA" w:rsidRPr="00403BEA" w:rsidRDefault="00403BEA" w:rsidP="005A44A8">
      <w:pPr>
        <w:shd w:val="clear" w:color="auto" w:fill="FFFFFF"/>
        <w:spacing w:after="0"/>
        <w:ind w:left="-567" w:firstLine="567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03BE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  </w:t>
      </w:r>
      <w:r w:rsidRPr="0059646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 </w:t>
      </w:r>
      <w:r w:rsidRPr="00403BEA">
        <w:rPr>
          <w:rFonts w:ascii="Times New Roman" w:eastAsia="Times New Roman" w:hAnsi="Times New Roman" w:cs="Times New Roman"/>
          <w:color w:val="008000"/>
          <w:sz w:val="27"/>
          <w:szCs w:val="27"/>
          <w:shd w:val="clear" w:color="auto" w:fill="FFFFFF"/>
        </w:rPr>
        <w:t> </w:t>
      </w:r>
      <w:r w:rsidRPr="00596467">
        <w:rPr>
          <w:rFonts w:ascii="Times New Roman" w:eastAsia="Times New Roman" w:hAnsi="Times New Roman" w:cs="Times New Roman"/>
          <w:b/>
          <w:bCs/>
          <w:color w:val="008000"/>
          <w:sz w:val="27"/>
          <w:szCs w:val="27"/>
        </w:rPr>
        <w:t> </w:t>
      </w:r>
      <w:r w:rsidRPr="00596467">
        <w:rPr>
          <w:rFonts w:ascii="Times New Roman" w:eastAsia="Times New Roman" w:hAnsi="Times New Roman" w:cs="Times New Roman"/>
          <w:bCs/>
          <w:sz w:val="27"/>
          <w:szCs w:val="27"/>
        </w:rPr>
        <w:t xml:space="preserve">Запрещено кормить детей едой, которая была приготовлена за пределами детского сада. К примеру, если у вашего малыша намечается день </w:t>
      </w:r>
      <w:proofErr w:type="gramStart"/>
      <w:r w:rsidRPr="00596467">
        <w:rPr>
          <w:rFonts w:ascii="Times New Roman" w:eastAsia="Times New Roman" w:hAnsi="Times New Roman" w:cs="Times New Roman"/>
          <w:bCs/>
          <w:sz w:val="27"/>
          <w:szCs w:val="27"/>
        </w:rPr>
        <w:t>рождения</w:t>
      </w:r>
      <w:proofErr w:type="gramEnd"/>
      <w:r w:rsidRPr="00596467">
        <w:rPr>
          <w:rFonts w:ascii="Times New Roman" w:eastAsia="Times New Roman" w:hAnsi="Times New Roman" w:cs="Times New Roman"/>
          <w:bCs/>
          <w:sz w:val="27"/>
          <w:szCs w:val="27"/>
        </w:rPr>
        <w:t xml:space="preserve"> и вы планируете отметить его вместе с о</w:t>
      </w:r>
      <w:r w:rsidRPr="00403BEA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стальными детьми в груп</w:t>
      </w:r>
      <w:r w:rsidRPr="00403BE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пе и хотите принести на праздник торт или большую пиццу, то об этом необходимо заранее договориться с </w:t>
      </w:r>
      <w:r w:rsidRPr="00403BE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lastRenderedPageBreak/>
        <w:t>воспитателем группы или заведующим. При этом остальные родители не должны возражать, поскольку некоторые дети могут страдать аллергией или непереносимостью некоторых ингредиентов.</w:t>
      </w:r>
    </w:p>
    <w:p w:rsidR="00596467" w:rsidRDefault="00403BEA" w:rsidP="005A44A8">
      <w:pPr>
        <w:shd w:val="clear" w:color="auto" w:fill="FFFFFF"/>
        <w:spacing w:after="0"/>
        <w:ind w:left="-567" w:firstLine="567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03BE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   </w:t>
      </w:r>
      <w:r w:rsidR="00596467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r w:rsidRPr="00403BE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Любое нарушение правил и стандартов может нанести вред ребенку, поэтому персонал дошкольной организации старается строго соблюдать все установленные законом нормы.</w:t>
      </w:r>
      <w:r w:rsidR="00596467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</w:p>
    <w:p w:rsidR="00403BEA" w:rsidRPr="00403BEA" w:rsidRDefault="00596467" w:rsidP="005A44A8">
      <w:pPr>
        <w:shd w:val="clear" w:color="auto" w:fill="FFFFFF"/>
        <w:spacing w:after="0"/>
        <w:ind w:left="-567" w:firstLine="567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    </w:t>
      </w:r>
      <w:r w:rsidR="00403BEA" w:rsidRPr="00403BE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Не правильно составленное питание, являющееся недостаточным, приводит к плохому набору массы тела, понижению физических способностей, понижает иммунную систему, что открывает доступ к патологиям и тяжелым их формам.</w:t>
      </w:r>
    </w:p>
    <w:p w:rsidR="00403BEA" w:rsidRPr="00403BEA" w:rsidRDefault="00403BEA" w:rsidP="005A44A8">
      <w:pPr>
        <w:shd w:val="clear" w:color="auto" w:fill="FFFFFF"/>
        <w:spacing w:after="0"/>
        <w:ind w:left="-567" w:firstLine="567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03BE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  При наличии превышения установленных норм, происходит накопление лишнего веса, прогрессирование ожирения и проявление ряда других патологий, связанных с наращением метаболизма, а также отмечаются нарушения системы сердца и сосудов.</w:t>
      </w:r>
    </w:p>
    <w:p w:rsidR="00403BEA" w:rsidRPr="00403BEA" w:rsidRDefault="00403BEA" w:rsidP="005A44A8">
      <w:pPr>
        <w:shd w:val="clear" w:color="auto" w:fill="FFFFFF"/>
        <w:spacing w:after="0"/>
        <w:ind w:left="-567" w:firstLine="567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03BE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   Именно поэтому, составляя рацион питания нужно относиться ответственно, с повышенным вниманием и </w:t>
      </w:r>
      <w:proofErr w:type="gramStart"/>
      <w:r w:rsidRPr="00403BE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контролем, за</w:t>
      </w:r>
      <w:proofErr w:type="gramEnd"/>
      <w:r w:rsidRPr="00403BE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правильным соотношением пищевых веществ. Оптимальный их баланс позволит поддерживать организм ребенка в здоровой форме</w:t>
      </w:r>
      <w:r w:rsidR="005A44A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</w:t>
      </w:r>
    </w:p>
    <w:p w:rsidR="00403BEA" w:rsidRPr="00403BEA" w:rsidRDefault="00403BEA" w:rsidP="005A44A8">
      <w:pPr>
        <w:shd w:val="clear" w:color="auto" w:fill="FFFFFF"/>
        <w:spacing w:after="0"/>
        <w:ind w:left="-567" w:firstLine="567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03BE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     Администрация детского сада относится с особым вниманием к продуктам, которые поступают для питания дошкольников. Питание детей в саду осуществляется только высококачественной продукцией.</w:t>
      </w:r>
    </w:p>
    <w:p w:rsidR="00403BEA" w:rsidRPr="00403BEA" w:rsidRDefault="00403BEA" w:rsidP="005A44A8">
      <w:pPr>
        <w:shd w:val="clear" w:color="auto" w:fill="FFFFFF"/>
        <w:spacing w:after="0"/>
        <w:ind w:left="-567" w:firstLine="567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9646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  </w:t>
      </w:r>
      <w:r w:rsidRPr="00596467">
        <w:rPr>
          <w:rFonts w:ascii="Times New Roman" w:eastAsia="Times New Roman" w:hAnsi="Times New Roman" w:cs="Times New Roman"/>
          <w:b/>
          <w:bCs/>
          <w:color w:val="339966"/>
          <w:sz w:val="27"/>
          <w:szCs w:val="27"/>
        </w:rPr>
        <w:t>   </w:t>
      </w:r>
      <w:r w:rsidRPr="00403BE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Для осуществления контроля организации питания детей, качества доставляемых продуктов и соблюдения санитарно-гигиенических требований при приготовлении и раздаче пищи в учреждении создана </w:t>
      </w:r>
      <w:proofErr w:type="spellStart"/>
      <w:r w:rsidRPr="00403BE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бракеражная</w:t>
      </w:r>
      <w:proofErr w:type="spellEnd"/>
      <w:r w:rsidRPr="00403BE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комиссия. Выдача готовой пищи разрешается только после проведения контроля </w:t>
      </w:r>
      <w:proofErr w:type="spellStart"/>
      <w:r w:rsidRPr="00403BE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бракеражной</w:t>
      </w:r>
      <w:proofErr w:type="spellEnd"/>
      <w:r w:rsidRPr="00403BE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комиссией в составе не менее 3-х человек. Результаты контроля регистрируются в журнале бракеража готовой кулинарной продукции. В соответствии с графиком </w:t>
      </w:r>
      <w:proofErr w:type="spellStart"/>
      <w:r w:rsidRPr="00403BE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бракеражная</w:t>
      </w:r>
      <w:proofErr w:type="spellEnd"/>
      <w:r w:rsidRPr="00403BE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комиссия и снимает пробу готовых блюд.</w:t>
      </w:r>
    </w:p>
    <w:p w:rsidR="00403BEA" w:rsidRPr="00403BEA" w:rsidRDefault="00403BEA" w:rsidP="005A44A8">
      <w:pPr>
        <w:shd w:val="clear" w:color="auto" w:fill="FFFFFF"/>
        <w:spacing w:after="0"/>
        <w:ind w:left="-567" w:firstLine="567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03BE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     Также ежедневно повара в детском саду из каждого блюда берут пробу, которая маркируется и хранится в отдельном холодильнике в течение 48 часов. Столько же время хранятся этикетки и маркировки продуктов.</w:t>
      </w:r>
    </w:p>
    <w:p w:rsidR="00403BEA" w:rsidRPr="00403BEA" w:rsidRDefault="00403BEA" w:rsidP="005A44A8">
      <w:pPr>
        <w:shd w:val="clear" w:color="auto" w:fill="FFFFFF"/>
        <w:spacing w:after="0"/>
        <w:ind w:left="-567" w:firstLine="567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03BE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     В детском саду </w:t>
      </w:r>
      <w:proofErr w:type="gramStart"/>
      <w:r w:rsidRPr="00403BE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проводится</w:t>
      </w:r>
      <w:proofErr w:type="gramEnd"/>
      <w:r w:rsidRPr="00403BE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круглогодичная искусственная С-витаминизация готового 3-го блюда.</w:t>
      </w:r>
    </w:p>
    <w:p w:rsidR="00403BEA" w:rsidRPr="00403BEA" w:rsidRDefault="00403BEA" w:rsidP="005A44A8">
      <w:pPr>
        <w:shd w:val="clear" w:color="auto" w:fill="FFFFFF"/>
        <w:spacing w:after="0"/>
        <w:ind w:left="-567" w:firstLine="567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03BE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  </w:t>
      </w:r>
      <w:r w:rsidR="005A44A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r w:rsidRPr="00403BE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Общий </w:t>
      </w:r>
      <w:proofErr w:type="gramStart"/>
      <w:r w:rsidRPr="00403BE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контроль за</w:t>
      </w:r>
      <w:proofErr w:type="gramEnd"/>
      <w:r w:rsidRPr="00403BE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организацией и качеством питания воспитанников, витаминизацией блюд, закладкой продуктов, кулинарной обработкой, выходом блюд, вкусовыми качествами пищи, санитарным состоянием пищеблока и его оснащением, правильностью хранения, соблюдением сроков реализации продуктов возлагается на администрацию ДОУ.</w:t>
      </w:r>
    </w:p>
    <w:p w:rsidR="005A44A8" w:rsidRPr="00403BEA" w:rsidRDefault="00403BEA" w:rsidP="005A44A8">
      <w:pPr>
        <w:shd w:val="clear" w:color="auto" w:fill="FFFFFF"/>
        <w:spacing w:after="0"/>
        <w:ind w:left="-567" w:firstLine="567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03BE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 </w:t>
      </w:r>
      <w:r w:rsidR="005A44A8" w:rsidRPr="00403BE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Пищеблок оснащен всем необходимым технологическим, холодильным и моечным оборудованием, производственным инвентарем, кухонной посудой. Набор оборудования пищеблока принят в соответствии с нормами </w:t>
      </w:r>
      <w:proofErr w:type="spellStart"/>
      <w:r w:rsidR="005A44A8" w:rsidRPr="00403BE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СанПиН</w:t>
      </w:r>
      <w:proofErr w:type="spellEnd"/>
      <w:r w:rsidR="005A44A8" w:rsidRPr="00403BE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>.</w:t>
      </w:r>
    </w:p>
    <w:p w:rsidR="00403BEA" w:rsidRPr="00403BEA" w:rsidRDefault="00403BEA" w:rsidP="005A44A8">
      <w:pPr>
        <w:shd w:val="clear" w:color="auto" w:fill="FFFFFF"/>
        <w:spacing w:after="0"/>
        <w:ind w:left="-567" w:firstLine="567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403BEA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  <w:r w:rsidR="005A44A8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</w:rPr>
        <w:t xml:space="preserve"> </w:t>
      </w:r>
    </w:p>
    <w:p w:rsidR="00FE43EF" w:rsidRPr="00596467" w:rsidRDefault="00FE43EF" w:rsidP="005A44A8">
      <w:pPr>
        <w:ind w:left="-567" w:firstLine="567"/>
        <w:rPr>
          <w:rFonts w:ascii="Times New Roman" w:hAnsi="Times New Roman" w:cs="Times New Roman"/>
          <w:sz w:val="27"/>
          <w:szCs w:val="27"/>
        </w:rPr>
      </w:pPr>
    </w:p>
    <w:sectPr w:rsidR="00FE43EF" w:rsidRPr="00596467" w:rsidSect="005A44A8"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B6B81"/>
    <w:multiLevelType w:val="multilevel"/>
    <w:tmpl w:val="19EE4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91450F"/>
    <w:multiLevelType w:val="multilevel"/>
    <w:tmpl w:val="1CE61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D45079"/>
    <w:multiLevelType w:val="multilevel"/>
    <w:tmpl w:val="FC561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107942"/>
    <w:multiLevelType w:val="multilevel"/>
    <w:tmpl w:val="319EF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7203280"/>
    <w:multiLevelType w:val="multilevel"/>
    <w:tmpl w:val="279E2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8D19A6"/>
    <w:multiLevelType w:val="hybridMultilevel"/>
    <w:tmpl w:val="3A7E5E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C0E1A34"/>
    <w:multiLevelType w:val="multilevel"/>
    <w:tmpl w:val="F15E4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403BEA"/>
    <w:rsid w:val="00403BEA"/>
    <w:rsid w:val="00511949"/>
    <w:rsid w:val="00596467"/>
    <w:rsid w:val="005A44A8"/>
    <w:rsid w:val="00716BBB"/>
    <w:rsid w:val="00890710"/>
    <w:rsid w:val="00FE43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03B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6">
    <w:name w:val="heading 6"/>
    <w:basedOn w:val="a"/>
    <w:link w:val="60"/>
    <w:uiPriority w:val="9"/>
    <w:qFormat/>
    <w:rsid w:val="00403BEA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03BE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60">
    <w:name w:val="Заголовок 6 Знак"/>
    <w:basedOn w:val="a0"/>
    <w:link w:val="6"/>
    <w:uiPriority w:val="9"/>
    <w:rsid w:val="00403BEA"/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a3">
    <w:name w:val="Normal (Web)"/>
    <w:basedOn w:val="a"/>
    <w:uiPriority w:val="99"/>
    <w:unhideWhenUsed/>
    <w:rsid w:val="00403B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03BEA"/>
    <w:rPr>
      <w:b/>
      <w:bCs/>
    </w:rPr>
  </w:style>
  <w:style w:type="character" w:styleId="a5">
    <w:name w:val="Hyperlink"/>
    <w:basedOn w:val="a0"/>
    <w:uiPriority w:val="99"/>
    <w:semiHidden/>
    <w:unhideWhenUsed/>
    <w:rsid w:val="00403BE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03B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3BEA"/>
    <w:rPr>
      <w:rFonts w:ascii="Tahoma" w:hAnsi="Tahoma" w:cs="Tahoma"/>
      <w:sz w:val="16"/>
      <w:szCs w:val="16"/>
    </w:rPr>
  </w:style>
  <w:style w:type="character" w:customStyle="1" w:styleId="21">
    <w:name w:val="Основной текст (2)_"/>
    <w:basedOn w:val="a0"/>
    <w:link w:val="22"/>
    <w:rsid w:val="0051194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11949"/>
    <w:pPr>
      <w:widowControl w:val="0"/>
      <w:shd w:val="clear" w:color="auto" w:fill="FFFFFF"/>
      <w:spacing w:before="180" w:after="0" w:line="317" w:lineRule="exact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39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53535">
          <w:marLeft w:val="171"/>
          <w:marRight w:val="0"/>
          <w:marTop w:val="0"/>
          <w:marBottom w:val="1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7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xn--19-6kcq2bo9a.xn--p1ai/images/docs/antikoruptsionnaya-politika/antiterror/menyu/pitanie/prilozhenie-10-1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obraz.ru/" TargetMode="External"/><Relationship Id="rId5" Type="http://schemas.openxmlformats.org/officeDocument/2006/relationships/hyperlink" Target="https://vip.1obraz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1253</Words>
  <Characters>7148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377</dc:creator>
  <cp:lastModifiedBy>Детский сад 377</cp:lastModifiedBy>
  <cp:revision>2</cp:revision>
  <dcterms:created xsi:type="dcterms:W3CDTF">2025-09-19T12:33:00Z</dcterms:created>
  <dcterms:modified xsi:type="dcterms:W3CDTF">2025-09-19T12:33:00Z</dcterms:modified>
</cp:coreProperties>
</file>